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50F6" w:rsidRPr="00C350F6" w:rsidRDefault="00765532" w:rsidP="00C350F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CE5F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A46300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C350F6"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="00C350F6"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Subaru</w:t>
            </w:r>
            <w:proofErr w:type="spellEnd"/>
            <w:r w:rsidR="00C350F6"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350F6"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Impreza</w:t>
            </w:r>
            <w:proofErr w:type="spellEnd"/>
            <w:r w:rsidR="00C350F6"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(Инв. № 090178)</w:t>
            </w:r>
          </w:p>
          <w:p w:rsidR="00765532" w:rsidRPr="00F32774" w:rsidRDefault="00C350F6" w:rsidP="00C3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C3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VIN: JF1GD9LJ35G061647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C35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C350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C350F6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090178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50F6" w:rsidRPr="00C350F6" w:rsidRDefault="00C350F6" w:rsidP="00C35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350F6">
              <w:rPr>
                <w:rFonts w:ascii="Times New Roman" w:hAnsi="Times New Roman" w:cs="Times New Roman"/>
                <w:sz w:val="20"/>
              </w:rPr>
              <w:t xml:space="preserve">Автомобиль </w:t>
            </w:r>
            <w:proofErr w:type="spellStart"/>
            <w:r w:rsidRPr="00C350F6">
              <w:rPr>
                <w:rFonts w:ascii="Times New Roman" w:hAnsi="Times New Roman" w:cs="Times New Roman"/>
                <w:sz w:val="20"/>
              </w:rPr>
              <w:t>Subaru</w:t>
            </w:r>
            <w:proofErr w:type="spellEnd"/>
            <w:r w:rsidRPr="00C350F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C350F6">
              <w:rPr>
                <w:rFonts w:ascii="Times New Roman" w:hAnsi="Times New Roman" w:cs="Times New Roman"/>
                <w:sz w:val="20"/>
              </w:rPr>
              <w:t>Impreza</w:t>
            </w:r>
            <w:proofErr w:type="spellEnd"/>
            <w:r w:rsidRPr="00C350F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46300" w:rsidRPr="00A46300" w:rsidRDefault="00C350F6" w:rsidP="00C35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350F6">
              <w:rPr>
                <w:rFonts w:ascii="Times New Roman" w:hAnsi="Times New Roman" w:cs="Times New Roman"/>
                <w:sz w:val="20"/>
              </w:rPr>
              <w:t>VIN: JF1GD9LJ35G061647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C350F6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C350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350F6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BE21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2025-03-27T12:25:00Z</dcterms:modified>
</cp:coreProperties>
</file>